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bookmarkStart w:id="0" w:name="_heading=h.gjdgxs" w:colFirst="0" w:colLast="0"/>
      <w:bookmarkEnd w:id="0"/>
    </w:p>
    <w:p w14:paraId="00000002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Ciudad, DD de MM de AAAA</w:t>
      </w:r>
    </w:p>
    <w:p w14:paraId="00000003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Profesor</w:t>
      </w:r>
    </w:p>
    <w:p w14:paraId="0000000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JUAN MANUEL MEJÍA CÁRDENAS</w:t>
      </w:r>
    </w:p>
    <w:p w14:paraId="0000000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Minas</w:t>
      </w:r>
    </w:p>
    <w:p w14:paraId="0000000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Colombia</w:t>
      </w:r>
    </w:p>
    <w:p w14:paraId="00000009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Sede Medellín</w:t>
      </w:r>
    </w:p>
    <w:p w14:paraId="0000000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B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C" w14:textId="59207EC5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Asunto</w:t>
      </w:r>
      <w:r>
        <w:rPr>
          <w:rFonts w:ascii="Arial" w:eastAsia="Arial" w:hAnsi="Arial" w:cs="Arial"/>
          <w:color w:val="000000"/>
        </w:rPr>
        <w:t>: Oferta para proceso M-02</w:t>
      </w:r>
      <w:r w:rsidR="0035210D">
        <w:rPr>
          <w:rFonts w:ascii="Arial" w:eastAsia="Arial" w:hAnsi="Arial" w:cs="Arial"/>
          <w:color w:val="000000"/>
        </w:rPr>
        <w:t>8</w:t>
      </w:r>
      <w:r w:rsidR="005755AE">
        <w:rPr>
          <w:rFonts w:ascii="Arial" w:eastAsia="Arial" w:hAnsi="Arial" w:cs="Arial"/>
          <w:color w:val="000000"/>
        </w:rPr>
        <w:t>8</w:t>
      </w:r>
    </w:p>
    <w:p w14:paraId="0000000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F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OBJETO</w:t>
      </w:r>
    </w:p>
    <w:p w14:paraId="0000001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DF82AA" w14:textId="6A0BA891" w:rsidR="0035210D" w:rsidRDefault="00737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  <w:r w:rsidRPr="0073752E">
        <w:rPr>
          <w:rFonts w:ascii="Arial" w:eastAsia="Arial" w:hAnsi="Arial" w:cs="Arial"/>
          <w:color w:val="000000"/>
        </w:rPr>
        <w:t>PRESTAR SERVICIOS PROFESIONALES PARA LIDERAR LA CONSTRUCCIÓN DE UN MODELO DEL COMPORTAMIENTO DE FLUJO MULTIFÁSICO DE CO2, SALMUERA, PETRÓLEO Y GAS EN ROCAS DE YACIMIENTO EN EL MARCO DEL PROYECTO DE INVESTIGACIÓN PARA EL FORTALECIMIENTO DE LAS CAPACIDADES DE CAPTURA Y SECUESTRO DE CARBONO EN FORMACIONES GEOLÓGICAS</w:t>
      </w:r>
    </w:p>
    <w:p w14:paraId="3EFC18EB" w14:textId="77777777" w:rsidR="0073752E" w:rsidRDefault="007375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0000013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ACTIVIDADES</w:t>
      </w:r>
    </w:p>
    <w:p w14:paraId="00000014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8839F17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Desarrollar un estado del arte del modelamiento de sistemas multicomponentes ricas en dióxido de carbono y flujo multifase de fases ricas en CO2 en medios porosos.</w:t>
      </w:r>
    </w:p>
    <w:p w14:paraId="5C7B035B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Realizar la Esquematización de los requisitos del modelo numérico de flujo.</w:t>
      </w:r>
    </w:p>
    <w:p w14:paraId="763C9744" w14:textId="40875311" w:rsidR="005755AE" w:rsidRPr="005755AE" w:rsidRDefault="007C52C8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un</w:t>
      </w:r>
      <w:r w:rsidR="005755AE" w:rsidRPr="005755AE">
        <w:rPr>
          <w:rFonts w:ascii="Arial" w:hAnsi="Arial" w:cs="Arial"/>
        </w:rPr>
        <w:t xml:space="preserve"> modelo conceptual con los principales requisitos de extensión a CO2 de carácter composicional.</w:t>
      </w:r>
    </w:p>
    <w:p w14:paraId="0D840A69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Desarrollar un modelo matemático de un modelo de flujo para sistemas multifase ricos en CO2.</w:t>
      </w:r>
    </w:p>
    <w:p w14:paraId="1D90179E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Desarrollar un modelo numérico para el modelamiento del flujo en sistemas multifase ricos en CO2.</w:t>
      </w:r>
    </w:p>
    <w:p w14:paraId="3BE6C817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 xml:space="preserve">Realizar las Validaciones del comportamiento de fases y flujo. </w:t>
      </w:r>
    </w:p>
    <w:p w14:paraId="1F96DCF8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Elaborar los informes parciales requeridos para el proyecto, mínimo 5</w:t>
      </w:r>
    </w:p>
    <w:p w14:paraId="79A7DBEC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Elaborar el informe final</w:t>
      </w:r>
    </w:p>
    <w:p w14:paraId="37ACF807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bookmarkStart w:id="1" w:name="_GoBack"/>
      <w:r w:rsidRPr="005755AE">
        <w:rPr>
          <w:rFonts w:ascii="Arial" w:hAnsi="Arial" w:cs="Arial"/>
        </w:rPr>
        <w:t xml:space="preserve">Participar activamente </w:t>
      </w:r>
      <w:bookmarkEnd w:id="1"/>
      <w:r w:rsidRPr="005755AE">
        <w:rPr>
          <w:rFonts w:ascii="Arial" w:hAnsi="Arial" w:cs="Arial"/>
        </w:rPr>
        <w:t>en reuniones de seguimiento internas y con ente financiador</w:t>
      </w:r>
    </w:p>
    <w:p w14:paraId="01B3F1CC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Realizar Presentaciones periódicas con ente financiador</w:t>
      </w:r>
    </w:p>
    <w:p w14:paraId="6F4FDCFF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Participar en la Divulgación de resultados en eventos académicos y científicos</w:t>
      </w:r>
    </w:p>
    <w:p w14:paraId="65DE2430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 xml:space="preserve">Elaborar artículo de investigación </w:t>
      </w:r>
    </w:p>
    <w:p w14:paraId="161F3875" w14:textId="77777777" w:rsidR="005755AE" w:rsidRPr="005755AE" w:rsidRDefault="005755AE" w:rsidP="005755AE">
      <w:pPr>
        <w:pStyle w:val="Sinespaciado"/>
        <w:numPr>
          <w:ilvl w:val="0"/>
          <w:numId w:val="4"/>
        </w:numPr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Trabajar en equipo con otros profesionales, contratistas &amp; estudiantes de pregrado y posgrado vinculados al proyecto</w:t>
      </w:r>
    </w:p>
    <w:p w14:paraId="0000002C" w14:textId="2E507AC6" w:rsidR="000F236C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  <w:r w:rsidRPr="005755AE">
        <w:rPr>
          <w:rFonts w:ascii="Arial" w:hAnsi="Arial" w:cs="Arial"/>
        </w:rPr>
        <w:t>Realizar las correcciones solicitadas por el director del proyecto y ente financiador</w:t>
      </w:r>
      <w:r w:rsidRPr="005755AE">
        <w:rPr>
          <w:rFonts w:ascii="Arial" w:hAnsi="Arial" w:cs="Arial"/>
        </w:rPr>
        <w:tab/>
      </w:r>
    </w:p>
    <w:p w14:paraId="6082D0E0" w14:textId="1593FE24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6989599B" w14:textId="553F87CB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01495396" w14:textId="751856FD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41CE1C46" w14:textId="77777777" w:rsidR="005755AE" w:rsidRP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hAnsi="Arial" w:cs="Arial"/>
        </w:rPr>
      </w:pPr>
    </w:p>
    <w:p w14:paraId="04E6941F" w14:textId="77777777" w:rsidR="005755AE" w:rsidRDefault="005755AE" w:rsidP="0057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D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PLAZO DE EJECUCIÓN</w:t>
      </w:r>
    </w:p>
    <w:p w14:paraId="0000002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2F" w14:textId="560ED538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1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VALOR DE LA OFERTA</w:t>
      </w:r>
    </w:p>
    <w:p w14:paraId="0000003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4" w14:textId="0C975534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4AC51CE" w14:textId="77777777" w:rsidR="00823C4A" w:rsidRDefault="00823C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5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 DE PAGO</w:t>
      </w:r>
    </w:p>
    <w:p w14:paraId="00000036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7" w14:textId="631C099B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38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9" w14:textId="77777777" w:rsidR="000F236C" w:rsidRDefault="00017A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VALIDEZ DE LA OFERTA</w:t>
      </w:r>
    </w:p>
    <w:p w14:paraId="0000003A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B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Esta oferta tiene una validez de </w:t>
      </w:r>
      <w:r>
        <w:rPr>
          <w:rFonts w:ascii="Arial" w:eastAsia="Arial" w:hAnsi="Arial" w:cs="Arial"/>
          <w:color w:val="000000"/>
          <w:highlight w:val="cyan"/>
        </w:rPr>
        <w:t>XX</w:t>
      </w:r>
      <w:r>
        <w:rPr>
          <w:rFonts w:ascii="Arial" w:eastAsia="Arial" w:hAnsi="Arial" w:cs="Arial"/>
          <w:color w:val="000000"/>
        </w:rPr>
        <w:t xml:space="preserve"> días calendario.</w:t>
      </w:r>
    </w:p>
    <w:p w14:paraId="0000003C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0000003D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E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3F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00000040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1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2" w14:textId="77777777" w:rsidR="000F236C" w:rsidRDefault="000F2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highlight w:val="cyan"/>
        </w:rPr>
      </w:pPr>
      <w:r>
        <w:rPr>
          <w:rFonts w:ascii="Arial" w:eastAsia="Arial" w:hAnsi="Arial" w:cs="Arial"/>
          <w:b/>
          <w:color w:val="000000"/>
          <w:highlight w:val="cyan"/>
        </w:rPr>
        <w:t>NOMBRE COMPLETO</w:t>
      </w:r>
    </w:p>
    <w:p w14:paraId="00000044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CC. no. XXXX de XXXXXX</w:t>
      </w:r>
    </w:p>
    <w:p w14:paraId="00000045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Teléfono:</w:t>
      </w:r>
    </w:p>
    <w:p w14:paraId="00000046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Correo electrónico:</w:t>
      </w:r>
    </w:p>
    <w:p w14:paraId="00000047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highlight w:val="cyan"/>
        </w:rPr>
      </w:pPr>
      <w:r>
        <w:rPr>
          <w:rFonts w:ascii="Arial" w:eastAsia="Arial" w:hAnsi="Arial" w:cs="Arial"/>
          <w:color w:val="000000"/>
          <w:highlight w:val="cyan"/>
        </w:rPr>
        <w:t>Dirección:</w:t>
      </w:r>
    </w:p>
    <w:p w14:paraId="00000048" w14:textId="77777777" w:rsidR="000F236C" w:rsidRDefault="0001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highlight w:val="cyan"/>
        </w:rPr>
        <w:t>Ciudad:</w:t>
      </w:r>
    </w:p>
    <w:sectPr w:rsidR="000F236C">
      <w:headerReference w:type="default" r:id="rId8"/>
      <w:pgSz w:w="12240" w:h="15840"/>
      <w:pgMar w:top="1417" w:right="1701" w:bottom="1417" w:left="1701" w:header="73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46352" w14:textId="77777777" w:rsidR="00364DD5" w:rsidRDefault="00364DD5">
      <w:pPr>
        <w:spacing w:after="0" w:line="240" w:lineRule="auto"/>
      </w:pPr>
      <w:r>
        <w:separator/>
      </w:r>
    </w:p>
  </w:endnote>
  <w:endnote w:type="continuationSeparator" w:id="0">
    <w:p w14:paraId="4EFB0D15" w14:textId="77777777" w:rsidR="00364DD5" w:rsidRDefault="0036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E0F2" w14:textId="77777777" w:rsidR="00364DD5" w:rsidRDefault="00364DD5">
      <w:pPr>
        <w:spacing w:after="0" w:line="240" w:lineRule="auto"/>
      </w:pPr>
      <w:r>
        <w:separator/>
      </w:r>
    </w:p>
  </w:footnote>
  <w:footnote w:type="continuationSeparator" w:id="0">
    <w:p w14:paraId="75E908AA" w14:textId="77777777" w:rsidR="00364DD5" w:rsidRDefault="0036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0F236C" w:rsidRDefault="00017ABE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CONVENIO ESPECÍFICO DE CIENCIA Y TECNOLOGÍA PARA EL FORTALECIMIENTO DE LAS CAPACIDADES DE CAPTURA Y SECUESTRO DE CARBONO EN FORMACIONES GEOLÓGICAS</w:t>
    </w:r>
  </w:p>
  <w:p w14:paraId="0000004A" w14:textId="77777777" w:rsidR="000F236C" w:rsidRDefault="000F236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</w:p>
  <w:p w14:paraId="0000004B" w14:textId="77777777" w:rsidR="000F236C" w:rsidRDefault="000F23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0B33"/>
    <w:multiLevelType w:val="multilevel"/>
    <w:tmpl w:val="92621D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C62482"/>
    <w:multiLevelType w:val="multilevel"/>
    <w:tmpl w:val="9CAE36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509C"/>
    <w:multiLevelType w:val="hybridMultilevel"/>
    <w:tmpl w:val="93A6EF4E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526210"/>
    <w:multiLevelType w:val="hybridMultilevel"/>
    <w:tmpl w:val="B42EC9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C"/>
    <w:rsid w:val="00017ABE"/>
    <w:rsid w:val="000F236C"/>
    <w:rsid w:val="0035210D"/>
    <w:rsid w:val="00364DD5"/>
    <w:rsid w:val="004640DC"/>
    <w:rsid w:val="005755AE"/>
    <w:rsid w:val="006141F1"/>
    <w:rsid w:val="0073752E"/>
    <w:rsid w:val="007C52C8"/>
    <w:rsid w:val="00823C4A"/>
    <w:rsid w:val="008E701D"/>
    <w:rsid w:val="00A00F0D"/>
    <w:rsid w:val="00E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6B7D6"/>
  <w15:docId w15:val="{723C58CF-9A0F-45F1-948A-5CB4D56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753BC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577"/>
  </w:style>
  <w:style w:type="paragraph" w:styleId="Piedepgina">
    <w:name w:val="footer"/>
    <w:basedOn w:val="Normal"/>
    <w:link w:val="PiedepginaCar"/>
    <w:uiPriority w:val="99"/>
    <w:unhideWhenUsed/>
    <w:rsid w:val="007A2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577"/>
  </w:style>
  <w:style w:type="paragraph" w:styleId="Prrafodelista">
    <w:name w:val="List Paragraph"/>
    <w:basedOn w:val="Normal"/>
    <w:uiPriority w:val="34"/>
    <w:qFormat/>
    <w:rsid w:val="007A257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lU/tWItFLjmlgV49zF76EEeI1g==">AMUW2mXqZJPEUk88y/6jmiFXKri1AYEb3oLMslojXDhQiEfR6j30wSHMZcTjRM/BA6nYZeDXPdlQjBuKGeaQ43E0s7qjtv40Ey9Y4J4faeuSzmHwHKlUquYlCY6wtpzuTG50icMMK552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Rafael Ortiz Jiménez</dc:creator>
  <cp:lastModifiedBy>Alba Nelly Vargas Fernandez</cp:lastModifiedBy>
  <cp:revision>2</cp:revision>
  <dcterms:created xsi:type="dcterms:W3CDTF">2022-02-25T13:09:00Z</dcterms:created>
  <dcterms:modified xsi:type="dcterms:W3CDTF">2022-02-25T13:09:00Z</dcterms:modified>
</cp:coreProperties>
</file>